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3AB06939" w14:textId="77777777" w:rsidR="00FD5E94" w:rsidRPr="00E144D7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4A4B5A66" w:rsidR="00FD5E94" w:rsidRPr="00253F99" w:rsidRDefault="001D4C4F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253F99">
        <w:rPr>
          <w:rFonts w:ascii="Calibri" w:hAnsi="Calibri" w:cs="Calibri"/>
          <w:b/>
          <w:lang w:val="en-GB"/>
        </w:rPr>
        <w:t xml:space="preserve">Ministry of </w:t>
      </w:r>
      <w:bookmarkEnd w:id="1"/>
      <w:r w:rsidR="00E13876" w:rsidRPr="00253F99">
        <w:rPr>
          <w:rFonts w:ascii="Calibri" w:hAnsi="Calibri" w:cs="Calibri"/>
          <w:b/>
          <w:lang w:val="en-GB"/>
        </w:rPr>
        <w:t>Health and Medical Services</w:t>
      </w:r>
    </w:p>
    <w:p w14:paraId="476F4BE3" w14:textId="5237DB3E" w:rsidR="00FD5E94" w:rsidRPr="00253F99" w:rsidRDefault="00253F99" w:rsidP="00253F99">
      <w:pPr>
        <w:ind w:left="5760"/>
        <w:jc w:val="both"/>
        <w:rPr>
          <w:rFonts w:ascii="Calibri" w:hAnsi="Calibri" w:cs="Calibri"/>
          <w:lang w:val="en-GB"/>
        </w:rPr>
      </w:pPr>
      <w:proofErr w:type="spellStart"/>
      <w:r w:rsidRPr="00253F99">
        <w:rPr>
          <w:rFonts w:ascii="Calibri" w:hAnsi="Calibri" w:cs="Calibri"/>
          <w:lang w:val="en-GB"/>
        </w:rPr>
        <w:t>Bikenibeu</w:t>
      </w:r>
      <w:proofErr w:type="spellEnd"/>
      <w:r w:rsidRPr="00253F99">
        <w:rPr>
          <w:rFonts w:ascii="Calibri" w:hAnsi="Calibri" w:cs="Calibri"/>
          <w:lang w:val="en-GB"/>
        </w:rPr>
        <w:t>, Tarawa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20BD53D8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E13876">
        <w:rPr>
          <w:rFonts w:ascii="Calibri" w:hAnsi="Calibri" w:cs="Calibri"/>
          <w:lang w:val="en-GB" w:eastAsia="ko-KR"/>
        </w:rPr>
        <w:t>Ministry of Health and Medical Services</w:t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593503F9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E144D7">
        <w:rPr>
          <w:sz w:val="24"/>
          <w:szCs w:val="24"/>
        </w:rPr>
        <w:t>Procurement No:</w:t>
      </w:r>
      <w:r w:rsidRPr="00E144D7">
        <w:rPr>
          <w:sz w:val="24"/>
          <w:szCs w:val="24"/>
        </w:rPr>
        <w:tab/>
      </w:r>
      <w:bookmarkEnd w:id="2"/>
      <w:bookmarkEnd w:id="3"/>
      <w:bookmarkEnd w:id="4"/>
      <w:bookmarkEnd w:id="5"/>
      <w:r w:rsidR="007B198C" w:rsidRPr="005F20A1">
        <w:rPr>
          <w:rStyle w:val="Strong"/>
          <w:b/>
          <w:bCs w:val="0"/>
          <w:sz w:val="24"/>
          <w:szCs w:val="24"/>
        </w:rPr>
        <w:t>22-G02</w:t>
      </w:r>
      <w:r w:rsidR="005F20A1" w:rsidRPr="005F20A1">
        <w:rPr>
          <w:rStyle w:val="Strong"/>
          <w:b/>
          <w:bCs w:val="0"/>
          <w:sz w:val="24"/>
          <w:szCs w:val="24"/>
        </w:rPr>
        <w:t>7-24</w:t>
      </w:r>
    </w:p>
    <w:p w14:paraId="63FF277A" w14:textId="24000391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6A4023">
        <w:rPr>
          <w:rFonts w:cs="Calibri"/>
          <w:sz w:val="24"/>
          <w:lang w:val="en-GB"/>
        </w:rPr>
        <w:t>2</w:t>
      </w:r>
      <w:r w:rsidR="00BF7B21">
        <w:rPr>
          <w:rFonts w:cs="Calibri"/>
          <w:sz w:val="24"/>
          <w:lang w:val="en-GB"/>
        </w:rPr>
        <w:t>7</w:t>
      </w:r>
      <w:r w:rsidR="006A4023">
        <w:rPr>
          <w:rFonts w:cs="Calibri"/>
          <w:sz w:val="24"/>
          <w:lang w:val="en-GB"/>
        </w:rPr>
        <w:t>/0</w:t>
      </w:r>
      <w:r w:rsidR="00C961AB">
        <w:rPr>
          <w:rFonts w:cs="Calibri"/>
          <w:sz w:val="24"/>
          <w:lang w:val="en-GB"/>
        </w:rPr>
        <w:t>8</w:t>
      </w:r>
      <w:r w:rsidR="006A4023">
        <w:rPr>
          <w:rFonts w:cs="Calibri"/>
          <w:sz w:val="24"/>
          <w:lang w:val="en-GB"/>
        </w:rPr>
        <w:t>/2024.</w:t>
      </w:r>
    </w:p>
    <w:p w14:paraId="4E9A6489" w14:textId="6316F041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BF7B21">
        <w:rPr>
          <w:rFonts w:cs="Calibri"/>
          <w:color w:val="FF0000"/>
          <w:sz w:val="24"/>
          <w:lang w:val="en-GB"/>
        </w:rPr>
        <w:t>10</w:t>
      </w:r>
      <w:r w:rsidR="00C636BA" w:rsidRPr="005F20A1">
        <w:rPr>
          <w:rFonts w:cs="Calibri"/>
          <w:color w:val="FF0000"/>
          <w:sz w:val="24"/>
          <w:lang w:val="en-GB"/>
        </w:rPr>
        <w:t>/</w:t>
      </w:r>
      <w:r w:rsidR="00A17D8E" w:rsidRPr="005F20A1">
        <w:rPr>
          <w:rFonts w:cs="Calibri"/>
          <w:color w:val="FF0000"/>
          <w:sz w:val="24"/>
          <w:lang w:val="en-GB"/>
        </w:rPr>
        <w:t>0</w:t>
      </w:r>
      <w:r w:rsidR="006F41A1" w:rsidRPr="005F20A1">
        <w:rPr>
          <w:rFonts w:cs="Calibri"/>
          <w:color w:val="FF0000"/>
          <w:sz w:val="24"/>
          <w:lang w:val="en-GB"/>
        </w:rPr>
        <w:t>9</w:t>
      </w:r>
      <w:r w:rsidR="00C636BA" w:rsidRPr="005F20A1">
        <w:rPr>
          <w:rFonts w:cs="Calibri"/>
          <w:color w:val="FF0000"/>
          <w:sz w:val="24"/>
          <w:lang w:val="en-GB"/>
        </w:rPr>
        <w:t>/</w:t>
      </w:r>
      <w:r w:rsidR="00A17D8E" w:rsidRPr="005F20A1">
        <w:rPr>
          <w:rFonts w:cs="Calibri"/>
          <w:color w:val="FF0000"/>
          <w:sz w:val="24"/>
          <w:lang w:val="en-GB"/>
        </w:rPr>
        <w:t>2024</w:t>
      </w:r>
      <w:r w:rsidR="0020390B" w:rsidRPr="005F20A1">
        <w:rPr>
          <w:rFonts w:cs="Calibri"/>
          <w:color w:val="FF0000"/>
          <w:sz w:val="24"/>
          <w:lang w:val="en-GB"/>
        </w:rPr>
        <w:t xml:space="preserve"> </w:t>
      </w:r>
      <w:r w:rsidRPr="005F20A1">
        <w:rPr>
          <w:rFonts w:cs="Calibri"/>
          <w:color w:val="FF0000"/>
          <w:sz w:val="24"/>
          <w:lang w:val="en-GB"/>
        </w:rPr>
        <w:t>–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C636BA">
        <w:rPr>
          <w:rFonts w:cs="Calibri"/>
          <w:color w:val="FF0000"/>
          <w:sz w:val="24"/>
          <w:lang w:val="en-GB"/>
        </w:rPr>
        <w:t>17</w:t>
      </w:r>
      <w:r w:rsidR="00A81092" w:rsidRPr="00E144D7">
        <w:rPr>
          <w:rFonts w:cs="Calibri"/>
          <w:color w:val="FF0000"/>
          <w:sz w:val="24"/>
          <w:lang w:val="en-GB"/>
        </w:rPr>
        <w:t>h</w:t>
      </w:r>
      <w:r w:rsidRPr="00E144D7">
        <w:rPr>
          <w:rFonts w:cs="Calibri"/>
          <w:color w:val="FF0000"/>
          <w:sz w:val="24"/>
          <w:lang w:val="en-GB"/>
        </w:rPr>
        <w:t xml:space="preserve">00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proofErr w:type="gramStart"/>
      <w:r w:rsidRPr="00E144D7">
        <w:rPr>
          <w:rFonts w:cs="Calibri"/>
          <w:color w:val="FF0000"/>
          <w:sz w:val="24"/>
          <w:lang w:val="en-GB"/>
        </w:rPr>
        <w:t>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  <w:proofErr w:type="gramEnd"/>
    </w:p>
    <w:p w14:paraId="140FC738" w14:textId="1D784C9F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</w:r>
      <w:r w:rsidR="003015FF">
        <w:rPr>
          <w:rFonts w:cs="Calibri"/>
          <w:sz w:val="24"/>
          <w:lang w:val="en-GB"/>
        </w:rPr>
        <w:t>T</w:t>
      </w:r>
      <w:r w:rsidR="00E13876">
        <w:rPr>
          <w:rFonts w:cs="Calibri"/>
          <w:sz w:val="24"/>
          <w:lang w:val="en-GB"/>
        </w:rPr>
        <w:t>he supply of Construction</w:t>
      </w:r>
      <w:r w:rsidR="003015FF">
        <w:rPr>
          <w:rFonts w:cs="Calibri"/>
          <w:sz w:val="24"/>
          <w:lang w:val="en-GB"/>
        </w:rPr>
        <w:t xml:space="preserve"> Materials for</w:t>
      </w:r>
      <w:r w:rsidR="00E13876">
        <w:rPr>
          <w:rFonts w:cs="Calibri"/>
          <w:sz w:val="24"/>
          <w:lang w:val="en-GB"/>
        </w:rPr>
        <w:t xml:space="preserve"> </w:t>
      </w:r>
      <w:proofErr w:type="spellStart"/>
      <w:r w:rsidR="00FA44FE">
        <w:rPr>
          <w:rFonts w:cs="Calibri"/>
          <w:sz w:val="24"/>
          <w:lang w:val="en-GB"/>
        </w:rPr>
        <w:t>Nonouti</w:t>
      </w:r>
      <w:proofErr w:type="spellEnd"/>
      <w:r w:rsidR="00FA44FE">
        <w:rPr>
          <w:rFonts w:cs="Calibri"/>
          <w:sz w:val="24"/>
          <w:lang w:val="en-GB"/>
        </w:rPr>
        <w:t xml:space="preserve"> Clinics (</w:t>
      </w:r>
      <w:proofErr w:type="spellStart"/>
      <w:r w:rsidR="00FA44FE">
        <w:rPr>
          <w:rFonts w:cs="Calibri"/>
          <w:sz w:val="24"/>
          <w:lang w:val="en-GB"/>
        </w:rPr>
        <w:t>Autukia</w:t>
      </w:r>
      <w:proofErr w:type="spellEnd"/>
      <w:r w:rsidR="00FA44FE">
        <w:rPr>
          <w:rFonts w:cs="Calibri"/>
          <w:sz w:val="24"/>
          <w:lang w:val="en-GB"/>
        </w:rPr>
        <w:t xml:space="preserve"> and </w:t>
      </w:r>
      <w:proofErr w:type="spellStart"/>
      <w:r w:rsidR="00FA44FE">
        <w:rPr>
          <w:rFonts w:cs="Calibri"/>
          <w:sz w:val="24"/>
          <w:lang w:val="en-GB"/>
        </w:rPr>
        <w:t>Temwanoku</w:t>
      </w:r>
      <w:proofErr w:type="spellEnd"/>
      <w:r w:rsidR="00FA44FE">
        <w:rPr>
          <w:rFonts w:cs="Calibri"/>
          <w:sz w:val="24"/>
          <w:lang w:val="en-GB"/>
        </w:rPr>
        <w:t>)</w:t>
      </w:r>
      <w:r w:rsidR="00E13876">
        <w:rPr>
          <w:rFonts w:cs="Calibri"/>
          <w:sz w:val="24"/>
          <w:lang w:val="en-GB"/>
        </w:rPr>
        <w:t xml:space="preserve">. 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34729DAA" w:rsidR="00FD5E94" w:rsidRPr="00E144D7" w:rsidRDefault="003015FF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 xml:space="preserve">Benny </w:t>
      </w:r>
      <w:proofErr w:type="spellStart"/>
      <w:r>
        <w:rPr>
          <w:rFonts w:ascii="Calibri" w:hAnsi="Calibri" w:cs="Calibri"/>
          <w:lang w:val="en-GB" w:eastAsia="ko-KR"/>
        </w:rPr>
        <w:t>Teuea</w:t>
      </w:r>
      <w:proofErr w:type="spellEnd"/>
    </w:p>
    <w:p w14:paraId="2FE39D93" w14:textId="4A3E3086" w:rsidR="00FD5E94" w:rsidRPr="00E144D7" w:rsidRDefault="00913C5E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Secretary</w:t>
      </w:r>
    </w:p>
    <w:p w14:paraId="5A7C3FF2" w14:textId="139B0B7B" w:rsidR="002C506D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32034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33163" w14:textId="77777777" w:rsidR="00CC2666" w:rsidRDefault="00CC2666">
      <w:r>
        <w:separator/>
      </w:r>
    </w:p>
  </w:endnote>
  <w:endnote w:type="continuationSeparator" w:id="0">
    <w:p w14:paraId="3DCBACFD" w14:textId="77777777" w:rsidR="00CC2666" w:rsidRDefault="00CC2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4BF77C0A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F7B21">
      <w:rPr>
        <w:noProof/>
      </w:rPr>
      <w:t>2024-08-27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C8A3C" w14:textId="77777777" w:rsidR="00CC2666" w:rsidRDefault="00CC2666">
      <w:r>
        <w:separator/>
      </w:r>
    </w:p>
  </w:footnote>
  <w:footnote w:type="continuationSeparator" w:id="0">
    <w:p w14:paraId="36BC6102" w14:textId="77777777" w:rsidR="00CC2666" w:rsidRDefault="00CC2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6D719C06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952240">
    <w:abstractNumId w:val="16"/>
  </w:num>
  <w:num w:numId="2" w16cid:durableId="1774353556">
    <w:abstractNumId w:val="9"/>
  </w:num>
  <w:num w:numId="3" w16cid:durableId="2092965042">
    <w:abstractNumId w:val="44"/>
  </w:num>
  <w:num w:numId="4" w16cid:durableId="132723288">
    <w:abstractNumId w:val="39"/>
  </w:num>
  <w:num w:numId="5" w16cid:durableId="652805414">
    <w:abstractNumId w:val="41"/>
  </w:num>
  <w:num w:numId="6" w16cid:durableId="501244581">
    <w:abstractNumId w:val="31"/>
  </w:num>
  <w:num w:numId="7" w16cid:durableId="1350374439">
    <w:abstractNumId w:val="15"/>
  </w:num>
  <w:num w:numId="8" w16cid:durableId="1712922087">
    <w:abstractNumId w:val="2"/>
  </w:num>
  <w:num w:numId="9" w16cid:durableId="52890793">
    <w:abstractNumId w:val="7"/>
  </w:num>
  <w:num w:numId="10" w16cid:durableId="1801994125">
    <w:abstractNumId w:val="23"/>
  </w:num>
  <w:num w:numId="11" w16cid:durableId="1912740352">
    <w:abstractNumId w:val="42"/>
  </w:num>
  <w:num w:numId="12" w16cid:durableId="1882280686">
    <w:abstractNumId w:val="45"/>
  </w:num>
  <w:num w:numId="13" w16cid:durableId="1676876851">
    <w:abstractNumId w:val="21"/>
  </w:num>
  <w:num w:numId="14" w16cid:durableId="1979610339">
    <w:abstractNumId w:val="20"/>
  </w:num>
  <w:num w:numId="15" w16cid:durableId="915820135">
    <w:abstractNumId w:val="28"/>
  </w:num>
  <w:num w:numId="16" w16cid:durableId="1987396061">
    <w:abstractNumId w:val="9"/>
  </w:num>
  <w:num w:numId="17" w16cid:durableId="724793561">
    <w:abstractNumId w:val="1"/>
  </w:num>
  <w:num w:numId="18" w16cid:durableId="1965260762">
    <w:abstractNumId w:val="13"/>
  </w:num>
  <w:num w:numId="19" w16cid:durableId="1577132986">
    <w:abstractNumId w:val="43"/>
  </w:num>
  <w:num w:numId="20" w16cid:durableId="1495099503">
    <w:abstractNumId w:val="32"/>
  </w:num>
  <w:num w:numId="21" w16cid:durableId="985361121">
    <w:abstractNumId w:val="22"/>
  </w:num>
  <w:num w:numId="22" w16cid:durableId="1966546924">
    <w:abstractNumId w:val="46"/>
  </w:num>
  <w:num w:numId="23" w16cid:durableId="1877279814">
    <w:abstractNumId w:val="18"/>
  </w:num>
  <w:num w:numId="24" w16cid:durableId="274678876">
    <w:abstractNumId w:val="17"/>
  </w:num>
  <w:num w:numId="25" w16cid:durableId="1976370197">
    <w:abstractNumId w:val="9"/>
  </w:num>
  <w:num w:numId="26" w16cid:durableId="1456755651">
    <w:abstractNumId w:val="34"/>
  </w:num>
  <w:num w:numId="27" w16cid:durableId="331378895">
    <w:abstractNumId w:val="6"/>
  </w:num>
  <w:num w:numId="28" w16cid:durableId="296110616">
    <w:abstractNumId w:val="40"/>
  </w:num>
  <w:num w:numId="29" w16cid:durableId="2079748420">
    <w:abstractNumId w:val="27"/>
  </w:num>
  <w:num w:numId="30" w16cid:durableId="1806511160">
    <w:abstractNumId w:val="25"/>
  </w:num>
  <w:num w:numId="31" w16cid:durableId="1860119275">
    <w:abstractNumId w:val="3"/>
  </w:num>
  <w:num w:numId="32" w16cid:durableId="1524516791">
    <w:abstractNumId w:val="47"/>
  </w:num>
  <w:num w:numId="33" w16cid:durableId="1985237780">
    <w:abstractNumId w:val="10"/>
  </w:num>
  <w:num w:numId="34" w16cid:durableId="317422750">
    <w:abstractNumId w:val="30"/>
  </w:num>
  <w:num w:numId="35" w16cid:durableId="368261916">
    <w:abstractNumId w:val="12"/>
  </w:num>
  <w:num w:numId="36" w16cid:durableId="1467160964">
    <w:abstractNumId w:val="24"/>
  </w:num>
  <w:num w:numId="37" w16cid:durableId="1467890077">
    <w:abstractNumId w:val="35"/>
  </w:num>
  <w:num w:numId="38" w16cid:durableId="1078601298">
    <w:abstractNumId w:val="4"/>
  </w:num>
  <w:num w:numId="39" w16cid:durableId="242960625">
    <w:abstractNumId w:val="36"/>
  </w:num>
  <w:num w:numId="40" w16cid:durableId="230818114">
    <w:abstractNumId w:val="14"/>
  </w:num>
  <w:num w:numId="41" w16cid:durableId="1546679218">
    <w:abstractNumId w:val="19"/>
  </w:num>
  <w:num w:numId="42" w16cid:durableId="335807498">
    <w:abstractNumId w:val="8"/>
  </w:num>
  <w:num w:numId="43" w16cid:durableId="2068413422">
    <w:abstractNumId w:val="26"/>
  </w:num>
  <w:num w:numId="44" w16cid:durableId="2104379166">
    <w:abstractNumId w:val="38"/>
  </w:num>
  <w:num w:numId="45" w16cid:durableId="1977903803">
    <w:abstractNumId w:val="37"/>
  </w:num>
  <w:num w:numId="46" w16cid:durableId="685522663">
    <w:abstractNumId w:val="0"/>
  </w:num>
  <w:num w:numId="47" w16cid:durableId="1922175652">
    <w:abstractNumId w:val="29"/>
  </w:num>
  <w:num w:numId="48" w16cid:durableId="3023857">
    <w:abstractNumId w:val="5"/>
  </w:num>
  <w:num w:numId="49" w16cid:durableId="1348755183">
    <w:abstractNumId w:val="33"/>
  </w:num>
  <w:num w:numId="50" w16cid:durableId="1643734169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37741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3F9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170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15FF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034B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0B14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6B2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AE6"/>
    <w:rsid w:val="00513FA3"/>
    <w:rsid w:val="00514673"/>
    <w:rsid w:val="00515690"/>
    <w:rsid w:val="0051667C"/>
    <w:rsid w:val="005167EF"/>
    <w:rsid w:val="00517483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2D97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0A1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D3C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023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238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1A1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98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3C5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1A52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17D8E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7E77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1E3F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648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B21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1AB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666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252E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3876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0B8"/>
    <w:rsid w:val="00E50B28"/>
    <w:rsid w:val="00E513DD"/>
    <w:rsid w:val="00E56C50"/>
    <w:rsid w:val="00E56E0D"/>
    <w:rsid w:val="00E60A16"/>
    <w:rsid w:val="00E61355"/>
    <w:rsid w:val="00E62047"/>
    <w:rsid w:val="00E62051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4FE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FEF1C6-1C51-48CC-ABBC-58B953635E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13</cp:revision>
  <cp:lastPrinted>2024-03-27T04:15:00Z</cp:lastPrinted>
  <dcterms:created xsi:type="dcterms:W3CDTF">2024-03-25T22:21:00Z</dcterms:created>
  <dcterms:modified xsi:type="dcterms:W3CDTF">2024-08-27T04:07:00Z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